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6092" w14:textId="6B3FBF21" w:rsidR="006A0F65" w:rsidRPr="00126BBE" w:rsidRDefault="00126BB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  <w:lang w:val="es-ES"/>
        </w:rPr>
      </w:pPr>
      <w:r w:rsidRPr="00126BBE">
        <w:rPr>
          <w:color w:val="000000"/>
          <w:sz w:val="24"/>
          <w:szCs w:val="24"/>
          <w:lang w:val="es-ES"/>
        </w:rPr>
        <w:t xml:space="preserve">Utilice este modelo para que su jefe de Estado, legislador o parlamentario, gobierno estatal, provincial o local apruebe una declaración oficial para celebrar el Día Mundial contra la Polio el 24 de octubre y divulgar los logros de Rotary en este campo. </w:t>
      </w:r>
      <w:r w:rsidRPr="00126BBE">
        <w:rPr>
          <w:b/>
          <w:bCs/>
          <w:color w:val="000000"/>
          <w:sz w:val="24"/>
          <w:szCs w:val="24"/>
          <w:lang w:val="es-ES"/>
        </w:rPr>
        <w:t>El</w:t>
      </w:r>
      <w:r w:rsidRPr="00126BBE">
        <w:rPr>
          <w:b/>
          <w:bCs/>
          <w:color w:val="000000"/>
          <w:sz w:val="24"/>
          <w:szCs w:val="24"/>
          <w:lang w:val="es-ES"/>
        </w:rPr>
        <w:t xml:space="preserve">imine este cuadro de texto e incluya la información en el último párrafo de esta página. </w:t>
      </w:r>
    </w:p>
    <w:p w14:paraId="262A9E40" w14:textId="77777777" w:rsidR="006A0F65" w:rsidRPr="00126BBE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  <w:lang w:val="es-ES"/>
        </w:rPr>
      </w:pPr>
    </w:p>
    <w:p w14:paraId="4C05D597" w14:textId="77777777" w:rsidR="006A0F65" w:rsidRPr="00126BBE" w:rsidRDefault="00126BBE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  <w:lang w:val="es-ES"/>
        </w:rPr>
      </w:pPr>
      <w:r w:rsidRPr="00126BBE">
        <w:rPr>
          <w:b/>
          <w:bCs/>
          <w:color w:val="000000"/>
          <w:sz w:val="28"/>
          <w:szCs w:val="28"/>
          <w:lang w:val="es-ES"/>
        </w:rPr>
        <w:t xml:space="preserve">Proclamación de Rotary International </w:t>
      </w:r>
    </w:p>
    <w:p w14:paraId="7C5322FE" w14:textId="77777777" w:rsidR="00837C62" w:rsidRPr="00126BBE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es-ES"/>
        </w:rPr>
      </w:pPr>
    </w:p>
    <w:p w14:paraId="1C725619" w14:textId="541D8980" w:rsidR="001C2D1C" w:rsidRPr="00126BBE" w:rsidRDefault="00126BBE" w:rsidP="4947C565">
      <w:pPr>
        <w:autoSpaceDE w:val="0"/>
        <w:autoSpaceDN w:val="0"/>
        <w:adjustRightInd w:val="0"/>
        <w:rPr>
          <w:color w:val="000000"/>
          <w:sz w:val="22"/>
          <w:szCs w:val="22"/>
          <w:lang w:val="es-ES"/>
        </w:rPr>
      </w:pPr>
      <w:r w:rsidRPr="00126BBE">
        <w:rPr>
          <w:color w:val="000000" w:themeColor="text1"/>
          <w:sz w:val="22"/>
          <w:szCs w:val="22"/>
          <w:lang w:val="es-ES"/>
        </w:rPr>
        <w:t>CONSIDERANDO que Rotary es una red mundial compuesta por vecinos, amigos, líderes y personas dedicadas a solucionar problemas,</w:t>
      </w:r>
      <w:r w:rsidRPr="00126BBE">
        <w:rPr>
          <w:color w:val="000000" w:themeColor="text1"/>
          <w:sz w:val="22"/>
          <w:szCs w:val="22"/>
          <w:lang w:val="es-ES"/>
        </w:rPr>
        <w:t xml:space="preserve"> quienes se unen y toman acción para generar un cambio perdurable en el mundo, sus comunidades y en sí mismos;</w:t>
      </w:r>
    </w:p>
    <w:p w14:paraId="695DBF3E" w14:textId="77777777" w:rsidR="006A0F65" w:rsidRPr="00126BB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es-ES"/>
        </w:rPr>
      </w:pPr>
    </w:p>
    <w:p w14:paraId="4C7E9646" w14:textId="538CCFD2" w:rsidR="006A0F65" w:rsidRPr="00126BBE" w:rsidRDefault="00126BBE" w:rsidP="006A0F65">
      <w:pPr>
        <w:autoSpaceDE w:val="0"/>
        <w:autoSpaceDN w:val="0"/>
        <w:adjustRightInd w:val="0"/>
        <w:rPr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 xml:space="preserve">CONSIDERANDO que el lema de Rotary, “Dar de </w:t>
      </w:r>
      <w:proofErr w:type="gramStart"/>
      <w:r w:rsidRPr="00126BBE">
        <w:rPr>
          <w:sz w:val="22"/>
          <w:szCs w:val="22"/>
          <w:lang w:val="es-ES"/>
        </w:rPr>
        <w:t>sí</w:t>
      </w:r>
      <w:proofErr w:type="gramEnd"/>
      <w:r w:rsidRPr="00126BBE">
        <w:rPr>
          <w:sz w:val="22"/>
          <w:szCs w:val="22"/>
          <w:lang w:val="es-ES"/>
        </w:rPr>
        <w:t xml:space="preserve"> antes de pensar en sí” inspira a sus socios a ofrecer servicio humanitario, promover la ética pro</w:t>
      </w:r>
      <w:r w:rsidRPr="00126BBE">
        <w:rPr>
          <w:sz w:val="22"/>
          <w:szCs w:val="22"/>
          <w:lang w:val="es-ES"/>
        </w:rPr>
        <w:t xml:space="preserve">fesional y abogar por la paz y la buena voluntad universal; </w:t>
      </w:r>
    </w:p>
    <w:p w14:paraId="2F57D2B9" w14:textId="77777777" w:rsidR="006A0F65" w:rsidRPr="00126BBE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es-ES"/>
        </w:rPr>
      </w:pPr>
    </w:p>
    <w:p w14:paraId="573BCE22" w14:textId="2827684E" w:rsidR="00B61B35" w:rsidRPr="00126BBE" w:rsidRDefault="00126BBE" w:rsidP="399829C0">
      <w:pPr>
        <w:autoSpaceDE w:val="0"/>
        <w:autoSpaceDN w:val="0"/>
        <w:rPr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>CONSIDERANDO que en 1985 Rotary emprendió el programa PolioPlus y ayudó a establecer la Iniciativa Mundial para la Erradicación de la Polio en 1988, la cual ahora incluye a la Organización Mundi</w:t>
      </w:r>
      <w:r w:rsidRPr="00126BBE">
        <w:rPr>
          <w:sz w:val="22"/>
          <w:szCs w:val="22"/>
          <w:lang w:val="es-ES"/>
        </w:rPr>
        <w:t xml:space="preserve">al de la Salud, los Centros de EE.UU. para el Control y la Prevención de Enfermedades, el Unicef, la Fundación Bill y Melinda Gates y </w:t>
      </w:r>
      <w:proofErr w:type="spellStart"/>
      <w:r w:rsidRPr="00126BBE">
        <w:rPr>
          <w:sz w:val="22"/>
          <w:szCs w:val="22"/>
          <w:lang w:val="es-ES"/>
        </w:rPr>
        <w:t>Gavi</w:t>
      </w:r>
      <w:proofErr w:type="spellEnd"/>
      <w:r w:rsidRPr="00126BBE">
        <w:rPr>
          <w:sz w:val="22"/>
          <w:szCs w:val="22"/>
          <w:lang w:val="es-ES"/>
        </w:rPr>
        <w:t xml:space="preserve">, la Alianza para las Vacunas, destinada a vacunar contra la polio a todos los niños del mundo; </w:t>
      </w:r>
    </w:p>
    <w:p w14:paraId="2C5FE0C5" w14:textId="77777777" w:rsidR="006A0F65" w:rsidRPr="00126BBE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es-ES"/>
        </w:rPr>
      </w:pPr>
    </w:p>
    <w:p w14:paraId="753EA70D" w14:textId="77777777" w:rsidR="00180950" w:rsidRPr="00126BBE" w:rsidRDefault="00126BBE" w:rsidP="006A0F65">
      <w:pPr>
        <w:autoSpaceDE w:val="0"/>
        <w:autoSpaceDN w:val="0"/>
        <w:adjustRightInd w:val="0"/>
        <w:rPr>
          <w:iCs/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 xml:space="preserve">CONSIDERANDO que desde 1988 los casos de polio han disminuido en un 99,9 por ciento y que estamos a punto de erradicar esta enfermedad; </w:t>
      </w:r>
    </w:p>
    <w:p w14:paraId="7F9B947B" w14:textId="77777777" w:rsidR="00B54FCD" w:rsidRPr="00126BBE" w:rsidRDefault="00B54FCD" w:rsidP="006A0F65">
      <w:pPr>
        <w:autoSpaceDE w:val="0"/>
        <w:autoSpaceDN w:val="0"/>
        <w:adjustRightInd w:val="0"/>
        <w:rPr>
          <w:iCs/>
          <w:sz w:val="22"/>
          <w:szCs w:val="22"/>
          <w:lang w:val="es-ES"/>
        </w:rPr>
      </w:pPr>
    </w:p>
    <w:p w14:paraId="0E9C2F25" w14:textId="6C037054" w:rsidR="00B54FCD" w:rsidRPr="00126BBE" w:rsidRDefault="00126BBE" w:rsidP="00CE5206">
      <w:pPr>
        <w:rPr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 xml:space="preserve">CONSIDERANDO que hasta la fecha Rotary ha contribuido más de dos mil cuatrocientos millones de dólares y un sinnúmero </w:t>
      </w:r>
      <w:r w:rsidRPr="00126BBE">
        <w:rPr>
          <w:sz w:val="22"/>
          <w:szCs w:val="22"/>
          <w:lang w:val="es-ES"/>
        </w:rPr>
        <w:t>de horas de trabajo voluntario para proteger a casi tres mil millones de niños en 122 países;</w:t>
      </w:r>
    </w:p>
    <w:p w14:paraId="18C946AE" w14:textId="77777777" w:rsidR="00B54FCD" w:rsidRPr="00126BBE" w:rsidRDefault="00B54FCD" w:rsidP="00B54FCD">
      <w:pPr>
        <w:jc w:val="both"/>
        <w:rPr>
          <w:sz w:val="22"/>
          <w:szCs w:val="22"/>
          <w:lang w:val="es-ES"/>
        </w:rPr>
      </w:pPr>
    </w:p>
    <w:p w14:paraId="7CA94970" w14:textId="415FA5AA" w:rsidR="00065123" w:rsidRPr="00126BBE" w:rsidRDefault="00126BBE" w:rsidP="2682404F">
      <w:pPr>
        <w:rPr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>CONSIDERANDO que Rotary busca recaudar 50 millones de dólares adicionales por año, los cuales serán aprovechados al máximo al agregarse una contribución de 100 m</w:t>
      </w:r>
      <w:r w:rsidRPr="00126BBE">
        <w:rPr>
          <w:sz w:val="22"/>
          <w:szCs w:val="22"/>
          <w:lang w:val="es-ES"/>
        </w:rPr>
        <w:t>illones de dólares provenientes de la Fundación Bill y Melinda Gates; y</w:t>
      </w:r>
    </w:p>
    <w:p w14:paraId="057351CA" w14:textId="77777777" w:rsidR="00B54FCD" w:rsidRPr="00126BBE" w:rsidRDefault="00B54FCD" w:rsidP="00CB18A9">
      <w:pPr>
        <w:rPr>
          <w:sz w:val="22"/>
          <w:szCs w:val="22"/>
          <w:lang w:val="es-ES"/>
        </w:rPr>
      </w:pPr>
    </w:p>
    <w:p w14:paraId="34156EDA" w14:textId="1D9BDF7D" w:rsidR="00B54FCD" w:rsidRPr="00126BBE" w:rsidRDefault="00126BBE" w:rsidP="00CB18A9">
      <w:pPr>
        <w:rPr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>CONSIDERANDO que estas labores ofrecen ayuda operativa, personal médico, equipamiento para laboratorios y materiales educativos tanto para padres como para profesionales médicos;</w:t>
      </w:r>
    </w:p>
    <w:p w14:paraId="354A6B13" w14:textId="77777777" w:rsidR="00B54FCD" w:rsidRPr="00126BBE" w:rsidRDefault="00B54FCD" w:rsidP="00CB18A9">
      <w:pPr>
        <w:rPr>
          <w:sz w:val="22"/>
          <w:szCs w:val="22"/>
          <w:lang w:val="es-ES"/>
        </w:rPr>
      </w:pPr>
    </w:p>
    <w:p w14:paraId="02FA957E" w14:textId="4DD17CA9" w:rsidR="00B61B35" w:rsidRPr="00126BBE" w:rsidRDefault="00126BBE" w:rsidP="00CB18A9">
      <w:pPr>
        <w:rPr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>CONSIDERANDO que Rotary también ha desempeñado un papel relevante en cuanto a convencer a múltiples países donantes para que contribuyeran más de diez mil millones de dólares a esta causa;</w:t>
      </w:r>
    </w:p>
    <w:p w14:paraId="6245B13A" w14:textId="77777777" w:rsidR="006A0F65" w:rsidRPr="00126BBE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es-ES"/>
        </w:rPr>
      </w:pPr>
    </w:p>
    <w:p w14:paraId="26ACEF97" w14:textId="662B101F" w:rsidR="006A0F65" w:rsidRPr="00126BBE" w:rsidRDefault="00126BBE" w:rsidP="6A986477">
      <w:pPr>
        <w:spacing w:line="259" w:lineRule="auto"/>
        <w:rPr>
          <w:color w:val="000000" w:themeColor="text1"/>
          <w:sz w:val="22"/>
          <w:szCs w:val="22"/>
          <w:lang w:val="es-ES"/>
        </w:rPr>
      </w:pPr>
      <w:r w:rsidRPr="00126BBE">
        <w:rPr>
          <w:sz w:val="22"/>
          <w:szCs w:val="22"/>
          <w:lang w:val="es-ES"/>
        </w:rPr>
        <w:t>CONSIDERANDO que hay más de 1,4 millones de socios de Rotary en 46</w:t>
      </w:r>
      <w:r w:rsidRPr="00126BBE">
        <w:rPr>
          <w:sz w:val="22"/>
          <w:szCs w:val="22"/>
          <w:lang w:val="es-ES"/>
        </w:rPr>
        <w:t xml:space="preserve"> 000 clubes de todo el mundo que patrocinan proyectos de servicio para abordar problemas como la pobreza</w:t>
      </w:r>
      <w:r w:rsidRPr="00126BBE">
        <w:rPr>
          <w:color w:val="000000" w:themeColor="text1"/>
          <w:sz w:val="22"/>
          <w:szCs w:val="22"/>
          <w:lang w:val="es-ES"/>
        </w:rPr>
        <w:t xml:space="preserve">, las enfermedades, el hambre, el analfabetismo y el medioambiente, tanto en sus comunidades como en el exterior; </w:t>
      </w:r>
    </w:p>
    <w:p w14:paraId="53704574" w14:textId="77777777" w:rsidR="006A0F65" w:rsidRPr="00126BB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es-ES"/>
        </w:rPr>
      </w:pPr>
    </w:p>
    <w:p w14:paraId="51EA77A8" w14:textId="69DAB0A8" w:rsidR="000B63A1" w:rsidRPr="00126BBE" w:rsidRDefault="00126BBE" w:rsidP="00126BBE">
      <w:pPr>
        <w:autoSpaceDE w:val="0"/>
        <w:autoSpaceDN w:val="0"/>
        <w:adjustRightInd w:val="0"/>
        <w:rPr>
          <w:sz w:val="22"/>
          <w:szCs w:val="22"/>
          <w:lang w:val="es-ES"/>
        </w:rPr>
      </w:pPr>
      <w:r w:rsidRPr="00126BBE">
        <w:rPr>
          <w:color w:val="000000"/>
          <w:sz w:val="22"/>
          <w:szCs w:val="22"/>
          <w:lang w:val="es-ES"/>
        </w:rPr>
        <w:t>Yo, ________________________________</w:t>
      </w:r>
      <w:r w:rsidRPr="00126BBE">
        <w:rPr>
          <w:color w:val="000000"/>
          <w:sz w:val="22"/>
          <w:szCs w:val="22"/>
          <w:lang w:val="es-ES"/>
        </w:rPr>
        <w:t xml:space="preserve">__, </w:t>
      </w:r>
      <w:r w:rsidRPr="00126BBE">
        <w:rPr>
          <w:b/>
          <w:bCs/>
          <w:color w:val="000000"/>
          <w:sz w:val="22"/>
          <w:szCs w:val="22"/>
          <w:lang w:val="es-ES"/>
        </w:rPr>
        <w:t>[gobernador u otra autoridad pertinente]</w:t>
      </w:r>
      <w:r w:rsidRPr="00126BBE">
        <w:rPr>
          <w:color w:val="000000"/>
          <w:sz w:val="22"/>
          <w:szCs w:val="22"/>
          <w:lang w:val="es-ES"/>
        </w:rPr>
        <w:t xml:space="preserve"> de </w:t>
      </w:r>
      <w:r w:rsidRPr="00126BBE">
        <w:rPr>
          <w:b/>
          <w:bCs/>
          <w:color w:val="000000"/>
          <w:sz w:val="22"/>
          <w:szCs w:val="22"/>
          <w:lang w:val="es-ES"/>
        </w:rPr>
        <w:t>[país/Estado/provincia/depto./ciudad]</w:t>
      </w:r>
      <w:r w:rsidRPr="00126BBE">
        <w:rPr>
          <w:color w:val="000000"/>
          <w:sz w:val="22"/>
          <w:szCs w:val="22"/>
          <w:lang w:val="es-ES"/>
        </w:rPr>
        <w:t xml:space="preserve"> de _________________, declaro el [24 de octubre u otra fecha] como Día Mundial contra la Polio en ___________________________ </w:t>
      </w:r>
      <w:proofErr w:type="spellStart"/>
      <w:r w:rsidRPr="00126BBE">
        <w:rPr>
          <w:color w:val="000000"/>
          <w:sz w:val="22"/>
          <w:szCs w:val="22"/>
          <w:lang w:val="es-ES"/>
        </w:rPr>
        <w:t>e</w:t>
      </w:r>
      <w:proofErr w:type="spellEnd"/>
      <w:r w:rsidRPr="00126BBE">
        <w:rPr>
          <w:color w:val="000000"/>
          <w:sz w:val="22"/>
          <w:szCs w:val="22"/>
          <w:lang w:val="es-ES"/>
        </w:rPr>
        <w:t xml:space="preserve"> insto a todos los ciudadanos a que, junto </w:t>
      </w:r>
      <w:r w:rsidRPr="00126BBE">
        <w:rPr>
          <w:color w:val="000000"/>
          <w:sz w:val="22"/>
          <w:szCs w:val="22"/>
          <w:lang w:val="es-ES"/>
        </w:rPr>
        <w:t>conmigo, se unan a la causa de Rotary International para lograr un mundo libre de polio.</w:t>
      </w:r>
    </w:p>
    <w:sectPr w:rsidR="000B63A1" w:rsidRPr="00126B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26BBE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57979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07C7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C4E6E"/>
    <w:rsid w:val="00CD7E51"/>
    <w:rsid w:val="00CE28BC"/>
    <w:rsid w:val="00CE5206"/>
    <w:rsid w:val="00CE71D9"/>
    <w:rsid w:val="00D01222"/>
    <w:rsid w:val="00D2601E"/>
    <w:rsid w:val="00D91BA7"/>
    <w:rsid w:val="00DB2C69"/>
    <w:rsid w:val="00DC690C"/>
    <w:rsid w:val="00DF1BBF"/>
    <w:rsid w:val="00E1779E"/>
    <w:rsid w:val="00E63617"/>
    <w:rsid w:val="00E65AC7"/>
    <w:rsid w:val="00E87AA5"/>
    <w:rsid w:val="00E903B3"/>
    <w:rsid w:val="00E90A3D"/>
    <w:rsid w:val="00ED6B2D"/>
    <w:rsid w:val="00F0768C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682404F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2425</Characters>
  <Application>Microsoft Office Word</Application>
  <DocSecurity>0</DocSecurity>
  <Lines>20</Lines>
  <Paragraphs>5</Paragraphs>
  <ScaleCrop>false</ScaleCrop>
  <Company>Rotary International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creator>Kiki K Melonides</dc:creator>
  <cp:lastModifiedBy>Jose Garcia-Valledor</cp:lastModifiedBy>
  <cp:revision>6</cp:revision>
  <cp:lastPrinted>2019-03-27T15:22:00Z</cp:lastPrinted>
  <dcterms:created xsi:type="dcterms:W3CDTF">2021-08-09T16:51:00Z</dcterms:created>
  <dcterms:modified xsi:type="dcterms:W3CDTF">2022-07-29T20:09:00Z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0x0101001749F5F0D78A614A8126576264D2BFDD</vt:lpwstr>
  </property>
  <property fmtid="{D5CDD505-2E9C-101B-9397-08002B2CF9AE}" pid="4" name="Display In">
    <vt:lpwstr>English</vt:lpwstr>
  </property>
  <property fmtid="{D5CDD505-2E9C-101B-9397-08002B2CF9AE}" pid="5" name="Publication ID">
    <vt:lpwstr/>
  </property>
  <property fmtid="{D5CDD505-2E9C-101B-9397-08002B2CF9AE}" pid="6" name="RI Document Category">
    <vt:lpwstr>74;#2008-09 Materials;#71;#Effective Public Relations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RI Time Flag">
    <vt:lpwstr>Yes</vt:lpwstr>
  </property>
</Properties>
</file>