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B3767" w14:textId="158C6477" w:rsidR="0098566D" w:rsidRDefault="0098566D"/>
    <w:p w14:paraId="1F227602" w14:textId="77777777" w:rsidR="00097BF8" w:rsidRDefault="00097BF8" w:rsidP="00A17248">
      <w:pPr>
        <w:jc w:val="center"/>
        <w:rPr>
          <w:rFonts w:ascii="Arial" w:hAnsi="Arial" w:cs="Arial"/>
          <w:b/>
          <w:bCs/>
          <w:sz w:val="28"/>
          <w:szCs w:val="28"/>
          <w:lang w:val="fr-FR"/>
        </w:rPr>
      </w:pPr>
    </w:p>
    <w:p w14:paraId="3335C07C" w14:textId="4913FECA" w:rsidR="00D05E17" w:rsidRDefault="00D05E17" w:rsidP="00A17248">
      <w:pPr>
        <w:jc w:val="center"/>
        <w:rPr>
          <w:rFonts w:ascii="Arial" w:hAnsi="Arial" w:cs="Arial"/>
          <w:b/>
          <w:bCs/>
          <w:sz w:val="28"/>
          <w:szCs w:val="28"/>
        </w:rPr>
      </w:pPr>
      <w:r>
        <w:rPr>
          <w:rFonts w:ascii="Arial" w:hAnsi="Arial" w:cs="Arial"/>
          <w:b/>
          <w:bCs/>
          <w:sz w:val="28"/>
          <w:szCs w:val="28"/>
          <w:lang w:val="fr-FR"/>
        </w:rPr>
        <w:t>Journée mondiale contre la polio — Messages pour les réseaux sociaux</w:t>
      </w:r>
    </w:p>
    <w:p w14:paraId="4145FECB" w14:textId="02465D60" w:rsidR="009F1FB7" w:rsidRDefault="00D05E17" w:rsidP="00D05E17">
      <w:pPr>
        <w:rPr>
          <w:rFonts w:ascii="Arial" w:hAnsi="Arial" w:cs="Arial"/>
          <w:sz w:val="24"/>
          <w:szCs w:val="24"/>
        </w:rPr>
      </w:pPr>
      <w:r>
        <w:rPr>
          <w:rFonts w:ascii="Arial" w:hAnsi="Arial" w:cs="Arial"/>
          <w:sz w:val="24"/>
          <w:szCs w:val="24"/>
          <w:lang w:val="fr-FR"/>
        </w:rPr>
        <w:t xml:space="preserve">À l'occasion de la Journée mondiale contre la polio, le 24 octobre, le Rotary International célébrera les progrès que nous avons accomplis dans la lutte contre la maladie et rappellera qu'elle reste partout une menace pour les enfants. </w:t>
      </w:r>
    </w:p>
    <w:p w14:paraId="63D41FE1" w14:textId="00523DD1" w:rsidR="00D05E17" w:rsidRPr="00D05E17" w:rsidRDefault="009F1FB7" w:rsidP="00D05E17">
      <w:pPr>
        <w:rPr>
          <w:rFonts w:ascii="Arial" w:hAnsi="Arial" w:cs="Arial"/>
          <w:sz w:val="24"/>
          <w:szCs w:val="24"/>
        </w:rPr>
      </w:pPr>
      <w:r>
        <w:rPr>
          <w:rFonts w:ascii="Arial" w:hAnsi="Arial" w:cs="Arial"/>
          <w:sz w:val="24"/>
          <w:szCs w:val="24"/>
          <w:lang w:val="fr-FR"/>
        </w:rPr>
        <w:t>Nous avons besoin de votre aide pour faire savoir qu'ensemble, nous allons #EndPolio. Vous trouverez dans ce document différents messages que vous pouvez utiliser sur vos réseaux sociaux pour sensibiliser le public et soutenir l'éradication de la polio.</w:t>
      </w:r>
    </w:p>
    <w:p w14:paraId="415AC93C" w14:textId="15F62934" w:rsidR="00D05E17" w:rsidRDefault="00D05E17" w:rsidP="00D05E17">
      <w:pPr>
        <w:rPr>
          <w:rFonts w:ascii="Arial" w:hAnsi="Arial" w:cs="Arial"/>
          <w:b/>
          <w:bCs/>
          <w:sz w:val="24"/>
          <w:szCs w:val="24"/>
        </w:rPr>
      </w:pPr>
    </w:p>
    <w:p w14:paraId="386D579E" w14:textId="3810979D" w:rsidR="002B2686" w:rsidRDefault="00097BF8" w:rsidP="00D05E17">
      <w:pPr>
        <w:rPr>
          <w:rFonts w:ascii="Arial" w:hAnsi="Arial" w:cs="Arial"/>
          <w:b/>
          <w:bCs/>
          <w:sz w:val="24"/>
          <w:szCs w:val="24"/>
        </w:rPr>
      </w:pPr>
      <w:hyperlink r:id="rId11" w:history="1">
        <w:r>
          <w:rPr>
            <w:rStyle w:val="Hyperlink"/>
            <w:rFonts w:ascii="Arial" w:hAnsi="Arial" w:cs="Arial"/>
            <w:b/>
            <w:bCs/>
            <w:sz w:val="24"/>
            <w:szCs w:val="24"/>
            <w:lang w:val="fr-FR"/>
          </w:rPr>
          <w:t>Page web de la Journée mondiale contre la polio</w:t>
        </w:r>
      </w:hyperlink>
    </w:p>
    <w:p w14:paraId="712FBD69" w14:textId="77777777" w:rsidR="008D0A48" w:rsidRDefault="008D0A48" w:rsidP="00D05E17">
      <w:pPr>
        <w:rPr>
          <w:rFonts w:ascii="Arial" w:hAnsi="Arial" w:cs="Arial"/>
          <w:b/>
          <w:bCs/>
          <w:sz w:val="24"/>
          <w:szCs w:val="24"/>
        </w:rPr>
      </w:pPr>
    </w:p>
    <w:p w14:paraId="39943FF7" w14:textId="6AC70C4C" w:rsidR="00D05E17" w:rsidRPr="008D0A48" w:rsidRDefault="00D05E17" w:rsidP="00D05E17">
      <w:pPr>
        <w:rPr>
          <w:rFonts w:ascii="Arial" w:hAnsi="Arial" w:cs="Arial"/>
          <w:b/>
          <w:bCs/>
          <w:sz w:val="24"/>
          <w:szCs w:val="24"/>
        </w:rPr>
      </w:pPr>
      <w:r>
        <w:rPr>
          <w:rFonts w:ascii="Arial" w:hAnsi="Arial" w:cs="Arial"/>
          <w:b/>
          <w:bCs/>
          <w:sz w:val="24"/>
          <w:szCs w:val="24"/>
          <w:lang w:val="fr-FR"/>
        </w:rPr>
        <w:t xml:space="preserve">Hashtags de la campagne : </w:t>
      </w:r>
      <w:r>
        <w:rPr>
          <w:rFonts w:ascii="Arial" w:hAnsi="Arial" w:cs="Arial"/>
          <w:sz w:val="24"/>
          <w:szCs w:val="24"/>
          <w:lang w:val="fr-FR"/>
        </w:rPr>
        <w:t>#EndPolio #WorldPolioDay</w:t>
      </w:r>
    </w:p>
    <w:p w14:paraId="4BFC4ECD" w14:textId="77777777" w:rsidR="00DC1271" w:rsidRDefault="00DC1271" w:rsidP="00D05E17">
      <w:pPr>
        <w:rPr>
          <w:rFonts w:ascii="Arial" w:hAnsi="Arial" w:cs="Arial"/>
          <w:i/>
          <w:iCs/>
          <w:sz w:val="24"/>
          <w:szCs w:val="24"/>
        </w:rPr>
      </w:pPr>
    </w:p>
    <w:p w14:paraId="159250D8" w14:textId="1ADB8F09" w:rsidR="00DC1271" w:rsidRDefault="00853D11" w:rsidP="00D05E17">
      <w:pPr>
        <w:rPr>
          <w:rFonts w:ascii="Arial" w:hAnsi="Arial" w:cs="Arial"/>
          <w:b/>
          <w:bCs/>
          <w:sz w:val="24"/>
          <w:szCs w:val="24"/>
        </w:rPr>
      </w:pPr>
      <w:r>
        <w:rPr>
          <w:rFonts w:ascii="Arial" w:hAnsi="Arial" w:cs="Arial"/>
          <w:b/>
          <w:bCs/>
          <w:sz w:val="24"/>
          <w:szCs w:val="24"/>
          <w:lang w:val="fr-FR"/>
        </w:rPr>
        <w:t>Messages pour les réseaux sociaux</w:t>
      </w:r>
    </w:p>
    <w:p w14:paraId="69D3F209" w14:textId="68482C8C" w:rsidR="2BDE7E2A" w:rsidRDefault="2BDE7E2A" w:rsidP="298CE551">
      <w:pPr>
        <w:rPr>
          <w:rFonts w:ascii="Arial" w:hAnsi="Arial" w:cs="Arial"/>
          <w:sz w:val="24"/>
          <w:szCs w:val="24"/>
        </w:rPr>
      </w:pPr>
      <w:r>
        <w:rPr>
          <w:rFonts w:ascii="Arial" w:hAnsi="Arial" w:cs="Arial"/>
          <w:sz w:val="24"/>
          <w:szCs w:val="24"/>
          <w:lang w:val="fr-FR"/>
        </w:rPr>
        <w:t>Éradiquer la polio n'est pas facile, mais écrire l'histoire ne l'est jamais. Pour #WorldPolioDay, rejoignez @RotaryFR et ses partenaires pour #EndPolio :</w:t>
      </w:r>
      <w:r>
        <w:rPr>
          <w:lang w:val="fr-FR"/>
        </w:rPr>
        <w:t xml:space="preserve"> </w:t>
      </w:r>
      <w:hyperlink r:id="rId12">
        <w:r>
          <w:rPr>
            <w:rStyle w:val="Hyperlink"/>
            <w:rFonts w:ascii="Arial" w:hAnsi="Arial" w:cs="Arial"/>
            <w:sz w:val="24"/>
            <w:szCs w:val="24"/>
            <w:lang w:val="fr-FR"/>
          </w:rPr>
          <w:t>endpol.io/wpd</w:t>
        </w:r>
      </w:hyperlink>
    </w:p>
    <w:p w14:paraId="23C01650" w14:textId="0260B6FE" w:rsidR="0E795EE3" w:rsidRDefault="0E795EE3" w:rsidP="0E795EE3">
      <w:pPr>
        <w:rPr>
          <w:rFonts w:ascii="Arial" w:hAnsi="Arial" w:cs="Arial"/>
          <w:sz w:val="24"/>
          <w:szCs w:val="24"/>
        </w:rPr>
      </w:pPr>
    </w:p>
    <w:p w14:paraId="647D91CD" w14:textId="7BFA7B19" w:rsidR="324D18BC" w:rsidRDefault="34F8FCDC" w:rsidP="0E795EE3">
      <w:pPr>
        <w:rPr>
          <w:rFonts w:ascii="Arial" w:hAnsi="Arial" w:cs="Arial"/>
          <w:sz w:val="24"/>
          <w:szCs w:val="24"/>
        </w:rPr>
      </w:pPr>
      <w:r>
        <w:rPr>
          <w:rFonts w:ascii="Arial" w:hAnsi="Arial" w:cs="Arial"/>
          <w:sz w:val="24"/>
          <w:szCs w:val="24"/>
          <w:lang w:val="fr-FR"/>
        </w:rPr>
        <w:t>Essayer d'éliminer la deuxième maladie humaine peut sembler ambitieux, mais les membres du Rotary sont tenaces. Rejoignez notre effort à l'occasion de #WorldPolioDay. Ensemble, nous allons #EndPolio.</w:t>
      </w:r>
      <w:r>
        <w:rPr>
          <w:lang w:val="fr-FR"/>
        </w:rPr>
        <w:t xml:space="preserve"> </w:t>
      </w:r>
      <w:hyperlink r:id="rId13">
        <w:r>
          <w:rPr>
            <w:rStyle w:val="Hyperlink"/>
            <w:rFonts w:ascii="Arial" w:hAnsi="Arial" w:cs="Arial"/>
            <w:sz w:val="24"/>
            <w:szCs w:val="24"/>
            <w:lang w:val="fr-FR"/>
          </w:rPr>
          <w:t>endpol.io/wpd</w:t>
        </w:r>
      </w:hyperlink>
    </w:p>
    <w:p w14:paraId="1DBD23EE" w14:textId="77777777" w:rsidR="00A70155" w:rsidRDefault="00A70155" w:rsidP="00D00A7C">
      <w:pPr>
        <w:rPr>
          <w:rFonts w:ascii="Arial" w:hAnsi="Arial" w:cs="Arial"/>
          <w:sz w:val="24"/>
          <w:szCs w:val="24"/>
        </w:rPr>
      </w:pPr>
    </w:p>
    <w:p w14:paraId="46158843" w14:textId="361DE005" w:rsidR="00A70155" w:rsidRPr="00C80F05" w:rsidRDefault="009B6867" w:rsidP="00D00A7C">
      <w:pPr>
        <w:rPr>
          <w:rFonts w:ascii="Arial" w:hAnsi="Arial" w:cs="Arial"/>
          <w:sz w:val="24"/>
          <w:szCs w:val="24"/>
        </w:rPr>
      </w:pPr>
      <w:r>
        <w:rPr>
          <w:rFonts w:ascii="Arial" w:hAnsi="Arial" w:cs="Arial"/>
          <w:sz w:val="24"/>
          <w:szCs w:val="24"/>
          <w:lang w:val="fr-FR"/>
        </w:rPr>
        <w:t xml:space="preserve">Grâce au soutien de donateurs, @RotaryFR et ses partenaires vaccinent plus de 400 millions d'enfants contre la polio chaque année. Faites un don à @EndPolioNow à l'occasion de #WorldPolioDay et il sera triplé. Augmentez votre impact : </w:t>
      </w:r>
      <w:hyperlink r:id="rId14" w:history="1">
        <w:r>
          <w:rPr>
            <w:rStyle w:val="Hyperlink"/>
            <w:rFonts w:ascii="Arial" w:hAnsi="Arial" w:cs="Arial"/>
            <w:sz w:val="24"/>
            <w:szCs w:val="24"/>
            <w:lang w:val="fr-FR"/>
          </w:rPr>
          <w:t>endpol.io/give</w:t>
        </w:r>
      </w:hyperlink>
      <w:r>
        <w:rPr>
          <w:rFonts w:ascii="Arial" w:hAnsi="Arial" w:cs="Arial"/>
          <w:sz w:val="24"/>
          <w:szCs w:val="24"/>
          <w:lang w:val="fr-FR"/>
        </w:rPr>
        <w:t xml:space="preserve"> #EndPolio</w:t>
      </w:r>
    </w:p>
    <w:p w14:paraId="606B7651" w14:textId="77777777" w:rsidR="00853D11" w:rsidRPr="00A53D2D" w:rsidRDefault="00853D11" w:rsidP="00D05E17">
      <w:pPr>
        <w:rPr>
          <w:rFonts w:ascii="Arial" w:hAnsi="Arial" w:cs="Arial"/>
          <w:sz w:val="24"/>
          <w:szCs w:val="24"/>
        </w:rPr>
      </w:pPr>
    </w:p>
    <w:p w14:paraId="5979C88D" w14:textId="16952430" w:rsidR="00A53D2D" w:rsidRPr="00A53D2D" w:rsidRDefault="00A53D2D" w:rsidP="00D05E17">
      <w:pPr>
        <w:rPr>
          <w:rFonts w:ascii="Arial" w:hAnsi="Arial" w:cs="Arial"/>
          <w:sz w:val="24"/>
          <w:szCs w:val="24"/>
        </w:rPr>
      </w:pPr>
      <w:r>
        <w:rPr>
          <w:rFonts w:ascii="Arial" w:hAnsi="Arial" w:cs="Arial"/>
          <w:sz w:val="24"/>
          <w:szCs w:val="24"/>
          <w:lang w:val="fr-FR"/>
        </w:rPr>
        <w:t>Un monde sans polio est possible, mais nous ne pourrons y arriver qu'ensemble. En ce #WorldPolioDay, rejoignez @RotaryFR le 24 octobre et, ensemble, nous allons #EndPolio.</w:t>
      </w:r>
      <w:r>
        <w:rPr>
          <w:lang w:val="fr-FR"/>
        </w:rPr>
        <w:t xml:space="preserve"> </w:t>
      </w:r>
      <w:hyperlink r:id="rId15">
        <w:r>
          <w:rPr>
            <w:rStyle w:val="Hyperlink"/>
            <w:rFonts w:ascii="Arial" w:hAnsi="Arial" w:cs="Arial"/>
            <w:sz w:val="24"/>
            <w:szCs w:val="24"/>
            <w:lang w:val="fr-FR"/>
          </w:rPr>
          <w:t>endpol.io/wpd</w:t>
        </w:r>
      </w:hyperlink>
    </w:p>
    <w:p w14:paraId="06FD4D9D" w14:textId="57F440C2" w:rsidR="00FE18DC" w:rsidRDefault="00FE18DC" w:rsidP="00D05E17">
      <w:pPr>
        <w:rPr>
          <w:rFonts w:ascii="Arial" w:hAnsi="Arial" w:cs="Arial"/>
          <w:sz w:val="24"/>
          <w:szCs w:val="24"/>
        </w:rPr>
      </w:pPr>
    </w:p>
    <w:p w14:paraId="44AAC4A3" w14:textId="77777777" w:rsidR="006713D8" w:rsidRDefault="006713D8" w:rsidP="00D05E17">
      <w:pPr>
        <w:rPr>
          <w:rFonts w:ascii="Arial" w:hAnsi="Arial" w:cs="Arial"/>
          <w:sz w:val="24"/>
          <w:szCs w:val="24"/>
        </w:rPr>
      </w:pPr>
    </w:p>
    <w:p w14:paraId="2E6D04E7" w14:textId="474D0910" w:rsidR="298AC882" w:rsidRDefault="298AC882" w:rsidP="0E795EE3">
      <w:pPr>
        <w:rPr>
          <w:rFonts w:ascii="Arial" w:hAnsi="Arial" w:cs="Arial"/>
          <w:sz w:val="24"/>
          <w:szCs w:val="24"/>
        </w:rPr>
      </w:pPr>
      <w:r>
        <w:rPr>
          <w:rFonts w:ascii="Arial" w:hAnsi="Arial"/>
          <w:sz w:val="24"/>
          <w:szCs w:val="24"/>
          <w:lang w:val="fr-FR"/>
        </w:rPr>
        <w:lastRenderedPageBreak/>
        <w:t>Nous avons promis aux enfants un avenir en bonne santé, sans polio... et nous y sommes presque — 99,9 % pour être exact. Mais nous ne pouvons pas nous arrêter maintenant. Pour #WorldPolioDay, aidez-nous à alerter l'opinion publique</w:t>
      </w:r>
      <w:r>
        <w:rPr>
          <w:lang w:val="fr-FR"/>
        </w:rPr>
        <w:t xml:space="preserve"> </w:t>
      </w:r>
      <w:r>
        <w:rPr>
          <mc:AlternateContent>
            <mc:Choice Requires="w16se">
              <w:rFonts w:ascii="Arial" w:hAnsi="Arial" w:cs="Arial"/>
            </mc:Choice>
            <mc:Fallback>
              <w:rFonts w:ascii="Segoe UI Emoji" w:eastAsia="Segoe UI Emoji" w:hAnsi="Segoe UI Emoji" w:cs="Segoe UI Emoji"/>
            </mc:Fallback>
          </mc:AlternateContent>
          <w:sz w:val="24"/>
          <w:szCs w:val="24"/>
          <w:lang w:val="fr-FR"/>
        </w:rPr>
        <mc:AlternateContent>
          <mc:Choice Requires="w16se">
            <w16se:symEx w16se:font="Segoe UI Emoji" w16se:char="1F4E2"/>
          </mc:Choice>
          <mc:Fallback>
            <w:t>📢</w:t>
          </mc:Fallback>
        </mc:AlternateContent>
      </w:r>
      <w:r>
        <w:rPr>
          <w:lang w:val="fr-FR"/>
        </w:rPr>
        <w:t xml:space="preserve"> </w:t>
      </w:r>
      <w:r>
        <w:rPr>
          <w:rFonts w:ascii="Arial" w:hAnsi="Arial"/>
          <w:sz w:val="24"/>
          <w:szCs w:val="24"/>
          <w:lang w:val="fr-FR"/>
        </w:rPr>
        <w:t>car la polio, où qu'elle soit, est une menace pour tous les enfants.</w:t>
      </w:r>
      <w:r>
        <w:rPr>
          <w:lang w:val="fr-FR"/>
        </w:rPr>
        <w:t xml:space="preserve"> </w:t>
      </w:r>
      <w:hyperlink r:id="rId16">
        <w:r>
          <w:rPr>
            <w:rStyle w:val="Hyperlink"/>
            <w:rFonts w:ascii="Arial" w:hAnsi="Arial" w:cs="Arial"/>
            <w:sz w:val="24"/>
            <w:szCs w:val="24"/>
            <w:lang w:val="fr-FR"/>
          </w:rPr>
          <w:t>endpol.io/wpd</w:t>
        </w:r>
      </w:hyperlink>
    </w:p>
    <w:p w14:paraId="7AD70C1B" w14:textId="77777777" w:rsidR="0061118E" w:rsidRDefault="0061118E" w:rsidP="00D05E17">
      <w:pPr>
        <w:rPr>
          <w:rFonts w:ascii="Arial" w:hAnsi="Arial" w:cs="Arial"/>
          <w:sz w:val="24"/>
          <w:szCs w:val="24"/>
        </w:rPr>
      </w:pPr>
    </w:p>
    <w:p w14:paraId="4859EB47" w14:textId="719C4289" w:rsidR="00803661" w:rsidRDefault="40DBEC5C" w:rsidP="00D05E17">
      <w:pPr>
        <w:rPr>
          <w:rFonts w:ascii="Arial" w:hAnsi="Arial" w:cs="Arial"/>
          <w:sz w:val="24"/>
          <w:szCs w:val="24"/>
        </w:rPr>
      </w:pPr>
      <w:r>
        <w:rPr>
          <w:rFonts w:ascii="Arial" w:hAnsi="Arial" w:cs="Arial"/>
          <w:sz w:val="24"/>
          <w:szCs w:val="24"/>
          <w:lang w:val="fr-FR"/>
        </w:rPr>
        <w:t>Il y a 35 ans, la polio paralysait 350 000 enfants par an. Nous ne pouvons pas laisser le passé devenir notre présent ou notre avenir. Ensemble, nous pouvons #EndPolio, mais nous avons besoin de votre soutien :</w:t>
      </w:r>
      <w:r>
        <w:rPr>
          <w:lang w:val="fr-FR"/>
        </w:rPr>
        <w:t xml:space="preserve"> </w:t>
      </w:r>
      <w:hyperlink r:id="rId17" w:history="1">
        <w:r>
          <w:rPr>
            <w:rStyle w:val="Hyperlink"/>
            <w:rFonts w:ascii="Arial" w:hAnsi="Arial" w:cs="Arial"/>
            <w:sz w:val="24"/>
            <w:szCs w:val="24"/>
            <w:lang w:val="fr-FR"/>
          </w:rPr>
          <w:t>endpol.io/give</w:t>
        </w:r>
      </w:hyperlink>
      <w:r>
        <w:rPr>
          <w:lang w:val="fr-FR"/>
        </w:rPr>
        <w:t xml:space="preserve"> #WorldPolioDay</w:t>
      </w:r>
    </w:p>
    <w:p w14:paraId="3712E8EC" w14:textId="77777777" w:rsidR="00A6777A" w:rsidRDefault="00A6777A" w:rsidP="00D05E17">
      <w:pPr>
        <w:rPr>
          <w:rFonts w:ascii="Arial" w:hAnsi="Arial" w:cs="Arial"/>
          <w:sz w:val="24"/>
          <w:szCs w:val="24"/>
        </w:rPr>
      </w:pPr>
    </w:p>
    <w:p w14:paraId="1937D9AF" w14:textId="2E6DF0CA" w:rsidR="40014DB2" w:rsidRDefault="40014DB2" w:rsidP="0E795EE3">
      <w:pPr>
        <w:rPr>
          <w:rFonts w:ascii="Arial" w:hAnsi="Arial" w:cs="Arial"/>
          <w:sz w:val="24"/>
          <w:szCs w:val="24"/>
        </w:rPr>
      </w:pPr>
      <w:r>
        <w:rPr>
          <w:rFonts w:ascii="Arial" w:hAnsi="Arial" w:cs="Arial"/>
          <w:sz w:val="24"/>
          <w:szCs w:val="24"/>
          <w:lang w:val="fr-FR"/>
        </w:rPr>
        <w:t>Ensemble, nous allons #EndPolio. Seuls deux pays continuent de signaler des cas de #polio sauvage, l'Afghanistan et le Pakistan. Pour #WorldPolioDay, écrivons une page d'histoire et réduisons ce nombre à zéro</w:t>
      </w:r>
      <w:r>
        <w:rPr>
          <w:lang w:val="fr-FR"/>
        </w:rPr>
        <w:t xml:space="preserve"> </w:t>
      </w:r>
      <w:hyperlink r:id="rId18">
        <w:r>
          <w:rPr>
            <w:rStyle w:val="Hyperlink"/>
            <w:rFonts w:ascii="Arial" w:hAnsi="Arial" w:cs="Arial"/>
            <w:sz w:val="24"/>
            <w:szCs w:val="24"/>
            <w:lang w:val="fr-FR"/>
          </w:rPr>
          <w:t>endpol.io/wpd</w:t>
        </w:r>
      </w:hyperlink>
    </w:p>
    <w:p w14:paraId="17F85A17" w14:textId="0FA1C787" w:rsidR="0E795EE3" w:rsidRDefault="0E795EE3" w:rsidP="0E795EE3">
      <w:pPr>
        <w:rPr>
          <w:rFonts w:ascii="Arial" w:hAnsi="Arial" w:cs="Arial"/>
          <w:sz w:val="24"/>
          <w:szCs w:val="24"/>
        </w:rPr>
      </w:pPr>
    </w:p>
    <w:p w14:paraId="11A650D0" w14:textId="15906118" w:rsidR="1BC90CF5" w:rsidRDefault="1BC90CF5" w:rsidP="0E795EE3">
      <w:pPr>
        <w:rPr>
          <w:rFonts w:ascii="Arial" w:hAnsi="Arial" w:cs="Arial"/>
          <w:sz w:val="24"/>
          <w:szCs w:val="24"/>
        </w:rPr>
      </w:pPr>
      <w:r>
        <w:rPr>
          <w:rFonts w:ascii="Arial" w:hAnsi="Arial" w:cs="Arial"/>
          <w:sz w:val="24"/>
          <w:szCs w:val="24"/>
          <w:lang w:val="fr-FR"/>
        </w:rPr>
        <w:t>Personne ne devrait avoir à souffrir d'une maladie évitable. Pour #WorldPolioday, rejoignez des organisations comme @RotaryFR, @WHO, @UNICEF, @CDCGlobal, @gatesfoundation @Gavi, et ayez un impact. Impliquez-vous :</w:t>
      </w:r>
      <w:r>
        <w:rPr>
          <w:lang w:val="fr-FR"/>
        </w:rPr>
        <w:t xml:space="preserve"> </w:t>
      </w:r>
      <w:hyperlink r:id="rId19">
        <w:r>
          <w:rPr>
            <w:rStyle w:val="Hyperlink"/>
            <w:rFonts w:ascii="Arial" w:hAnsi="Arial" w:cs="Arial"/>
            <w:sz w:val="24"/>
            <w:szCs w:val="24"/>
            <w:lang w:val="fr-FR"/>
          </w:rPr>
          <w:t>endpol.io/wpd</w:t>
        </w:r>
      </w:hyperlink>
    </w:p>
    <w:p w14:paraId="4BCE7E2D" w14:textId="77777777" w:rsidR="00E07652" w:rsidRDefault="00E07652" w:rsidP="0E795EE3">
      <w:pPr>
        <w:rPr>
          <w:rFonts w:ascii="Arial" w:hAnsi="Arial" w:cs="Arial"/>
          <w:sz w:val="24"/>
          <w:szCs w:val="24"/>
        </w:rPr>
      </w:pPr>
    </w:p>
    <w:p w14:paraId="74690F03" w14:textId="34228A62" w:rsidR="00607288" w:rsidRDefault="3F88B144" w:rsidP="0E795EE3">
      <w:pPr>
        <w:rPr>
          <w:rFonts w:ascii="Arial" w:hAnsi="Arial" w:cs="Arial"/>
          <w:sz w:val="24"/>
          <w:szCs w:val="24"/>
        </w:rPr>
      </w:pPr>
      <w:r>
        <w:rPr>
          <w:rFonts w:ascii="Arial" w:hAnsi="Arial"/>
          <w:sz w:val="24"/>
          <w:szCs w:val="24"/>
          <w:lang w:val="fr-FR"/>
        </w:rPr>
        <w:t>Écrivons ensemble une page d'histoire</w:t>
      </w:r>
      <w:r>
        <w:rPr>
          <w:lang w:val="fr-FR"/>
        </w:rPr>
        <w:t xml:space="preserve"> </w:t>
      </w:r>
      <w:r>
        <w:rPr>
          <mc:AlternateContent>
            <mc:Choice Requires="w16se">
              <w:rFonts w:ascii="Arial" w:hAnsi="Arial" w:cs="Arial"/>
            </mc:Choice>
            <mc:Fallback>
              <w:rFonts w:ascii="Segoe UI Emoji" w:eastAsia="Segoe UI Emoji" w:hAnsi="Segoe UI Emoji" w:cs="Segoe UI Emoji"/>
            </mc:Fallback>
          </mc:AlternateContent>
          <w:sz w:val="24"/>
          <w:szCs w:val="24"/>
          <w:lang w:val="fr-FR"/>
        </w:rPr>
        <mc:AlternateContent>
          <mc:Choice Requires="w16se">
            <w16se:symEx w16se:font="Segoe UI Emoji" w16se:char="1F91D"/>
          </mc:Choice>
          <mc:Fallback>
            <w:t>🤝</w:t>
          </mc:Fallback>
        </mc:AlternateContent>
      </w:r>
      <w:r>
        <w:rPr>
          <w:lang w:val="fr-FR"/>
        </w:rPr>
        <w:t xml:space="preserve"> </w:t>
      </w:r>
      <w:r>
        <w:rPr>
          <w:rFonts w:ascii="Arial" w:hAnsi="Arial"/>
          <w:sz w:val="24"/>
          <w:szCs w:val="24"/>
          <w:lang w:val="fr-FR"/>
        </w:rPr>
        <w:t>Chaque don À l'occasion de #WorldPolioDay aide à financer les vaccins, le matériel, le transport et les travailleurs de santé nécessaires pour #EndPolio</w:t>
      </w:r>
      <w:r>
        <w:rPr>
          <w:lang w:val="fr-FR"/>
        </w:rPr>
        <w:t xml:space="preserve"> </w:t>
      </w:r>
      <w:hyperlink r:id="rId20" w:history="1">
        <w:r>
          <w:rPr>
            <w:rStyle w:val="Hyperlink"/>
            <w:rFonts w:ascii="Arial" w:hAnsi="Arial" w:cs="Arial"/>
            <w:sz w:val="24"/>
            <w:szCs w:val="24"/>
            <w:lang w:val="fr-FR"/>
          </w:rPr>
          <w:t>endpol.io/give</w:t>
        </w:r>
      </w:hyperlink>
    </w:p>
    <w:p w14:paraId="42F058B0" w14:textId="158BC3B8" w:rsidR="00607288" w:rsidRDefault="00607288" w:rsidP="0E795EE3">
      <w:pPr>
        <w:rPr>
          <w:rFonts w:ascii="Arial" w:hAnsi="Arial" w:cs="Arial"/>
          <w:sz w:val="24"/>
          <w:szCs w:val="24"/>
        </w:rPr>
      </w:pPr>
    </w:p>
    <w:p w14:paraId="64A42AD1" w14:textId="49C10CA2" w:rsidR="0E795EE3" w:rsidRDefault="00607288" w:rsidP="0E795EE3">
      <w:pPr>
        <w:rPr>
          <w:rFonts w:ascii="Arial" w:hAnsi="Arial" w:cs="Arial"/>
          <w:sz w:val="24"/>
          <w:szCs w:val="24"/>
        </w:rPr>
      </w:pPr>
      <w:r>
        <w:rPr>
          <w:rFonts w:ascii="Arial" w:hAnsi="Arial" w:cs="Arial"/>
          <w:sz w:val="24"/>
          <w:szCs w:val="24"/>
          <w:lang w:val="fr-FR"/>
        </w:rPr>
        <w:t>Vous pensez que la polio est une maladie du passé ? Pas tout à fait, mais ça le sera. Rejoignez-nous pour #WorldPolioDay afin, qu'ensemble, nous puissions #EndPolio.</w:t>
      </w:r>
      <w:r>
        <w:rPr>
          <w:lang w:val="fr-FR"/>
        </w:rPr>
        <w:t xml:space="preserve"> </w:t>
      </w:r>
      <w:hyperlink r:id="rId21">
        <w:r>
          <w:rPr>
            <w:rStyle w:val="Hyperlink"/>
            <w:rFonts w:ascii="Arial" w:hAnsi="Arial" w:cs="Arial"/>
            <w:sz w:val="24"/>
            <w:szCs w:val="24"/>
            <w:lang w:val="fr-FR"/>
          </w:rPr>
          <w:t>endpol.io/wpd</w:t>
        </w:r>
      </w:hyperlink>
    </w:p>
    <w:p w14:paraId="2C5710B3" w14:textId="57A12DDB" w:rsidR="0E795EE3" w:rsidRDefault="0E795EE3" w:rsidP="0E795EE3">
      <w:pPr>
        <w:rPr>
          <w:rFonts w:ascii="Arial" w:hAnsi="Arial" w:cs="Arial"/>
          <w:sz w:val="24"/>
          <w:szCs w:val="24"/>
        </w:rPr>
      </w:pPr>
    </w:p>
    <w:p w14:paraId="2F854816" w14:textId="4ABD1435" w:rsidR="24F94B36" w:rsidRDefault="24F94B36" w:rsidP="0E795EE3">
      <w:pPr>
        <w:rPr>
          <w:rFonts w:ascii="Arial" w:hAnsi="Arial" w:cs="Arial"/>
          <w:sz w:val="24"/>
          <w:szCs w:val="24"/>
        </w:rPr>
      </w:pPr>
      <w:r>
        <w:rPr>
          <w:rFonts w:ascii="Arial" w:hAnsi="Arial" w:cs="Arial"/>
          <w:sz w:val="24"/>
          <w:szCs w:val="24"/>
          <w:lang w:val="fr-FR"/>
        </w:rPr>
        <w:t>Nous avons promis au monde un avenir en bonne santé, sans polio... et nous y sommes presque — 99,9 % pour être exact. Pour #WorldPolioDay, écrivons une page d'histoire et réduisons ce nombre à zéro</w:t>
      </w:r>
      <w:r>
        <w:rPr>
          <w:lang w:val="fr-FR"/>
        </w:rPr>
        <w:t xml:space="preserve"> </w:t>
      </w:r>
      <w:hyperlink r:id="rId22">
        <w:r>
          <w:rPr>
            <w:rStyle w:val="Hyperlink"/>
            <w:rFonts w:ascii="Arial" w:hAnsi="Arial" w:cs="Arial"/>
            <w:sz w:val="24"/>
            <w:szCs w:val="24"/>
            <w:lang w:val="fr-FR"/>
          </w:rPr>
          <w:t>endpol.io/wpd</w:t>
        </w:r>
      </w:hyperlink>
    </w:p>
    <w:p w14:paraId="563F6EC5" w14:textId="0E96993C" w:rsidR="0E795EE3" w:rsidRDefault="0E795EE3" w:rsidP="0E795EE3">
      <w:pPr>
        <w:rPr>
          <w:rFonts w:ascii="Arial" w:hAnsi="Arial" w:cs="Arial"/>
          <w:sz w:val="24"/>
          <w:szCs w:val="24"/>
        </w:rPr>
      </w:pPr>
    </w:p>
    <w:p w14:paraId="3C505924" w14:textId="22E8CFB9" w:rsidR="0E795EE3" w:rsidRDefault="0E795EE3" w:rsidP="0E795EE3">
      <w:pPr>
        <w:rPr>
          <w:rFonts w:ascii="Arial" w:hAnsi="Arial" w:cs="Arial"/>
          <w:sz w:val="24"/>
          <w:szCs w:val="24"/>
        </w:rPr>
      </w:pPr>
    </w:p>
    <w:sectPr w:rsidR="0E795EE3">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4E20C" w14:textId="77777777" w:rsidR="00B079DE" w:rsidRDefault="00B079DE" w:rsidP="00D05E17">
      <w:pPr>
        <w:spacing w:after="0" w:line="240" w:lineRule="auto"/>
      </w:pPr>
      <w:r>
        <w:separator/>
      </w:r>
    </w:p>
  </w:endnote>
  <w:endnote w:type="continuationSeparator" w:id="0">
    <w:p w14:paraId="56938E41" w14:textId="77777777" w:rsidR="00B079DE" w:rsidRDefault="00B079DE" w:rsidP="00D05E17">
      <w:pPr>
        <w:spacing w:after="0" w:line="240" w:lineRule="auto"/>
      </w:pPr>
      <w:r>
        <w:continuationSeparator/>
      </w:r>
    </w:p>
  </w:endnote>
  <w:endnote w:type="continuationNotice" w:id="1">
    <w:p w14:paraId="283F8EE2" w14:textId="77777777" w:rsidR="00B079DE" w:rsidRDefault="00B079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6CA1D" w14:textId="77777777" w:rsidR="00B079DE" w:rsidRDefault="00B079DE" w:rsidP="00D05E17">
      <w:pPr>
        <w:spacing w:after="0" w:line="240" w:lineRule="auto"/>
      </w:pPr>
      <w:r>
        <w:separator/>
      </w:r>
    </w:p>
  </w:footnote>
  <w:footnote w:type="continuationSeparator" w:id="0">
    <w:p w14:paraId="629EC073" w14:textId="77777777" w:rsidR="00B079DE" w:rsidRDefault="00B079DE" w:rsidP="00D05E17">
      <w:pPr>
        <w:spacing w:after="0" w:line="240" w:lineRule="auto"/>
      </w:pPr>
      <w:r>
        <w:continuationSeparator/>
      </w:r>
    </w:p>
  </w:footnote>
  <w:footnote w:type="continuationNotice" w:id="1">
    <w:p w14:paraId="52B6B07A" w14:textId="77777777" w:rsidR="00B079DE" w:rsidRDefault="00B079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9F7D" w14:textId="7189A88C" w:rsidR="00097BF8" w:rsidRDefault="00097BF8" w:rsidP="00097BF8">
    <w:pPr>
      <w:pStyle w:val="Header"/>
      <w:tabs>
        <w:tab w:val="clear" w:pos="4680"/>
        <w:tab w:val="clear" w:pos="9360"/>
        <w:tab w:val="left" w:pos="6360"/>
      </w:tabs>
    </w:pPr>
    <w:r>
      <w:rPr>
        <w:rFonts w:ascii="Arial" w:hAnsi="Arial" w:cs="Arial"/>
        <w:noProof/>
        <w:sz w:val="24"/>
        <w:szCs w:val="24"/>
      </w:rPr>
      <w:drawing>
        <wp:anchor distT="0" distB="0" distL="114300" distR="114300" simplePos="0" relativeHeight="251661312" behindDoc="0" locked="0" layoutInCell="1" allowOverlap="1" wp14:anchorId="3F9DDE89" wp14:editId="78AC6350">
          <wp:simplePos x="0" y="0"/>
          <wp:positionH relativeFrom="margin">
            <wp:posOffset>3714750</wp:posOffset>
          </wp:positionH>
          <wp:positionV relativeFrom="paragraph">
            <wp:posOffset>-171450</wp:posOffset>
          </wp:positionV>
          <wp:extent cx="2466358" cy="7795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358" cy="7795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4544370" wp14:editId="3F544EFA">
          <wp:simplePos x="0" y="0"/>
          <wp:positionH relativeFrom="margin">
            <wp:posOffset>1696</wp:posOffset>
          </wp:positionH>
          <wp:positionV relativeFrom="paragraph">
            <wp:posOffset>-57150</wp:posOffset>
          </wp:positionV>
          <wp:extent cx="2120499" cy="506556"/>
          <wp:effectExtent l="0" t="0" r="0" b="8255"/>
          <wp:wrapNone/>
          <wp:docPr id="915866490" name="Picture 915866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120499" cy="506556"/>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45D49"/>
    <w:multiLevelType w:val="hybridMultilevel"/>
    <w:tmpl w:val="2250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060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17"/>
    <w:rsid w:val="0000128B"/>
    <w:rsid w:val="000172D0"/>
    <w:rsid w:val="00031FDF"/>
    <w:rsid w:val="00035B21"/>
    <w:rsid w:val="00054C74"/>
    <w:rsid w:val="00056686"/>
    <w:rsid w:val="00085018"/>
    <w:rsid w:val="00097BF8"/>
    <w:rsid w:val="000D7152"/>
    <w:rsid w:val="000E2E23"/>
    <w:rsid w:val="000F5C21"/>
    <w:rsid w:val="00111B53"/>
    <w:rsid w:val="00125EF3"/>
    <w:rsid w:val="0013480C"/>
    <w:rsid w:val="00136026"/>
    <w:rsid w:val="00156D2C"/>
    <w:rsid w:val="001701D0"/>
    <w:rsid w:val="00176FDC"/>
    <w:rsid w:val="001A0634"/>
    <w:rsid w:val="001B7101"/>
    <w:rsid w:val="001D65C3"/>
    <w:rsid w:val="001E1D2B"/>
    <w:rsid w:val="001F4EA0"/>
    <w:rsid w:val="002005B6"/>
    <w:rsid w:val="00227BB7"/>
    <w:rsid w:val="00232DF7"/>
    <w:rsid w:val="002628A3"/>
    <w:rsid w:val="002717F4"/>
    <w:rsid w:val="00293C0F"/>
    <w:rsid w:val="002A3BD3"/>
    <w:rsid w:val="002B2686"/>
    <w:rsid w:val="002C2454"/>
    <w:rsid w:val="003237BA"/>
    <w:rsid w:val="003514E5"/>
    <w:rsid w:val="00367387"/>
    <w:rsid w:val="00375722"/>
    <w:rsid w:val="00381428"/>
    <w:rsid w:val="00392669"/>
    <w:rsid w:val="003E3FAC"/>
    <w:rsid w:val="003F486D"/>
    <w:rsid w:val="004019FE"/>
    <w:rsid w:val="004216DB"/>
    <w:rsid w:val="00446C75"/>
    <w:rsid w:val="004635CB"/>
    <w:rsid w:val="00475EA2"/>
    <w:rsid w:val="00491AE6"/>
    <w:rsid w:val="004A1C5D"/>
    <w:rsid w:val="005177A7"/>
    <w:rsid w:val="0052383F"/>
    <w:rsid w:val="00530CEE"/>
    <w:rsid w:val="005409A3"/>
    <w:rsid w:val="00542AE2"/>
    <w:rsid w:val="00542FF6"/>
    <w:rsid w:val="00594D8A"/>
    <w:rsid w:val="005A7371"/>
    <w:rsid w:val="005C6EBF"/>
    <w:rsid w:val="005F0463"/>
    <w:rsid w:val="00607288"/>
    <w:rsid w:val="0061118E"/>
    <w:rsid w:val="00626912"/>
    <w:rsid w:val="00643FCF"/>
    <w:rsid w:val="006713D8"/>
    <w:rsid w:val="006759C0"/>
    <w:rsid w:val="00683632"/>
    <w:rsid w:val="006A4A33"/>
    <w:rsid w:val="006A4CE4"/>
    <w:rsid w:val="006B31B8"/>
    <w:rsid w:val="006D4E0C"/>
    <w:rsid w:val="006E7122"/>
    <w:rsid w:val="0072458C"/>
    <w:rsid w:val="007505EF"/>
    <w:rsid w:val="00751315"/>
    <w:rsid w:val="0075732C"/>
    <w:rsid w:val="007C1274"/>
    <w:rsid w:val="007C4EBE"/>
    <w:rsid w:val="007E62C8"/>
    <w:rsid w:val="007F1884"/>
    <w:rsid w:val="007F74B5"/>
    <w:rsid w:val="00803661"/>
    <w:rsid w:val="008079F1"/>
    <w:rsid w:val="008219C3"/>
    <w:rsid w:val="00830546"/>
    <w:rsid w:val="008366C6"/>
    <w:rsid w:val="00853D11"/>
    <w:rsid w:val="00861812"/>
    <w:rsid w:val="0089123E"/>
    <w:rsid w:val="008B3F92"/>
    <w:rsid w:val="008D0A48"/>
    <w:rsid w:val="008D3A8C"/>
    <w:rsid w:val="008D7BCF"/>
    <w:rsid w:val="008D7CB3"/>
    <w:rsid w:val="008E0228"/>
    <w:rsid w:val="008E1718"/>
    <w:rsid w:val="008E3245"/>
    <w:rsid w:val="008E3DC8"/>
    <w:rsid w:val="0090670D"/>
    <w:rsid w:val="00915E45"/>
    <w:rsid w:val="00941277"/>
    <w:rsid w:val="00945001"/>
    <w:rsid w:val="009512F3"/>
    <w:rsid w:val="00964E98"/>
    <w:rsid w:val="00973F29"/>
    <w:rsid w:val="0098566D"/>
    <w:rsid w:val="009B6867"/>
    <w:rsid w:val="009E65DE"/>
    <w:rsid w:val="009F1FB7"/>
    <w:rsid w:val="009F2F82"/>
    <w:rsid w:val="00A17248"/>
    <w:rsid w:val="00A3525B"/>
    <w:rsid w:val="00A53D2D"/>
    <w:rsid w:val="00A6777A"/>
    <w:rsid w:val="00A70155"/>
    <w:rsid w:val="00A902E1"/>
    <w:rsid w:val="00A935AE"/>
    <w:rsid w:val="00AC767A"/>
    <w:rsid w:val="00AD4D6F"/>
    <w:rsid w:val="00B012A8"/>
    <w:rsid w:val="00B06B0E"/>
    <w:rsid w:val="00B079DE"/>
    <w:rsid w:val="00B13883"/>
    <w:rsid w:val="00B46184"/>
    <w:rsid w:val="00B514B3"/>
    <w:rsid w:val="00B60154"/>
    <w:rsid w:val="00B63BD7"/>
    <w:rsid w:val="00B8034C"/>
    <w:rsid w:val="00B87C8B"/>
    <w:rsid w:val="00B91494"/>
    <w:rsid w:val="00BB2B4B"/>
    <w:rsid w:val="00BD20E5"/>
    <w:rsid w:val="00BE0D7C"/>
    <w:rsid w:val="00BF5D01"/>
    <w:rsid w:val="00C01A95"/>
    <w:rsid w:val="00C06520"/>
    <w:rsid w:val="00C239DB"/>
    <w:rsid w:val="00C2481E"/>
    <w:rsid w:val="00C55763"/>
    <w:rsid w:val="00C56AC7"/>
    <w:rsid w:val="00C80F05"/>
    <w:rsid w:val="00C83759"/>
    <w:rsid w:val="00C86FDB"/>
    <w:rsid w:val="00CA65A9"/>
    <w:rsid w:val="00CB64CF"/>
    <w:rsid w:val="00CE5275"/>
    <w:rsid w:val="00D00A7C"/>
    <w:rsid w:val="00D031B4"/>
    <w:rsid w:val="00D05E17"/>
    <w:rsid w:val="00D368EF"/>
    <w:rsid w:val="00DA0BEE"/>
    <w:rsid w:val="00DC1271"/>
    <w:rsid w:val="00DD5E41"/>
    <w:rsid w:val="00E07652"/>
    <w:rsid w:val="00E15F1A"/>
    <w:rsid w:val="00E45CFF"/>
    <w:rsid w:val="00EB2DF2"/>
    <w:rsid w:val="00EC01C8"/>
    <w:rsid w:val="00EE7C3C"/>
    <w:rsid w:val="00F228CE"/>
    <w:rsid w:val="00F43454"/>
    <w:rsid w:val="00F66979"/>
    <w:rsid w:val="00FE18DC"/>
    <w:rsid w:val="0109FE10"/>
    <w:rsid w:val="01636A6A"/>
    <w:rsid w:val="028B45CA"/>
    <w:rsid w:val="0D9BBDD8"/>
    <w:rsid w:val="0E795EE3"/>
    <w:rsid w:val="15D3E9EF"/>
    <w:rsid w:val="1B7EE922"/>
    <w:rsid w:val="1BC90CF5"/>
    <w:rsid w:val="1BF728A6"/>
    <w:rsid w:val="1E4759F0"/>
    <w:rsid w:val="209BF090"/>
    <w:rsid w:val="232DAFB4"/>
    <w:rsid w:val="24F94B36"/>
    <w:rsid w:val="26CFD0A5"/>
    <w:rsid w:val="298AC882"/>
    <w:rsid w:val="298CE551"/>
    <w:rsid w:val="2BDE7E2A"/>
    <w:rsid w:val="2DABBC6B"/>
    <w:rsid w:val="324D18BC"/>
    <w:rsid w:val="34F8FCDC"/>
    <w:rsid w:val="378BF5FD"/>
    <w:rsid w:val="3F88B144"/>
    <w:rsid w:val="40014DB2"/>
    <w:rsid w:val="40DBEC5C"/>
    <w:rsid w:val="4618CF8E"/>
    <w:rsid w:val="47EF8372"/>
    <w:rsid w:val="51663986"/>
    <w:rsid w:val="545101DC"/>
    <w:rsid w:val="564932A5"/>
    <w:rsid w:val="61DD98FC"/>
    <w:rsid w:val="62D2EAE4"/>
    <w:rsid w:val="728D73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134E1"/>
  <w15:chartTrackingRefBased/>
  <w15:docId w15:val="{C04CD450-D4D3-48EE-AF9E-59037B79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8A3"/>
    <w:pPr>
      <w:keepNext/>
      <w:keepLines/>
      <w:spacing w:before="240" w:after="0"/>
      <w:outlineLvl w:val="0"/>
    </w:pPr>
    <w:rPr>
      <w:rFonts w:ascii="Arial Narrow" w:eastAsiaTheme="majorEastAsia" w:hAnsi="Arial Narrow" w:cstheme="majorBidi"/>
      <w: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8A3"/>
    <w:rPr>
      <w:rFonts w:ascii="Arial Narrow" w:eastAsiaTheme="majorEastAsia" w:hAnsi="Arial Narrow" w:cstheme="majorBidi"/>
      <w:caps/>
      <w:sz w:val="32"/>
      <w:szCs w:val="32"/>
    </w:rPr>
  </w:style>
  <w:style w:type="paragraph" w:styleId="Header">
    <w:name w:val="header"/>
    <w:basedOn w:val="Normal"/>
    <w:link w:val="HeaderChar"/>
    <w:uiPriority w:val="99"/>
    <w:unhideWhenUsed/>
    <w:rsid w:val="00D05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E17"/>
  </w:style>
  <w:style w:type="paragraph" w:styleId="Footer">
    <w:name w:val="footer"/>
    <w:basedOn w:val="Normal"/>
    <w:link w:val="FooterChar"/>
    <w:uiPriority w:val="99"/>
    <w:unhideWhenUsed/>
    <w:rsid w:val="00D05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E17"/>
  </w:style>
  <w:style w:type="character" w:styleId="Hyperlink">
    <w:name w:val="Hyperlink"/>
    <w:basedOn w:val="DefaultParagraphFont"/>
    <w:uiPriority w:val="99"/>
    <w:unhideWhenUsed/>
    <w:rsid w:val="00B8034C"/>
    <w:rPr>
      <w:color w:val="0563C1" w:themeColor="hyperlink"/>
      <w:u w:val="single"/>
    </w:rPr>
  </w:style>
  <w:style w:type="character" w:styleId="UnresolvedMention">
    <w:name w:val="Unresolved Mention"/>
    <w:basedOn w:val="DefaultParagraphFont"/>
    <w:uiPriority w:val="99"/>
    <w:unhideWhenUsed/>
    <w:rsid w:val="00B8034C"/>
    <w:rPr>
      <w:color w:val="605E5C"/>
      <w:shd w:val="clear" w:color="auto" w:fill="E1DFDD"/>
    </w:rPr>
  </w:style>
  <w:style w:type="character" w:styleId="CommentReference">
    <w:name w:val="annotation reference"/>
    <w:basedOn w:val="DefaultParagraphFont"/>
    <w:uiPriority w:val="99"/>
    <w:semiHidden/>
    <w:unhideWhenUsed/>
    <w:rsid w:val="00035B21"/>
    <w:rPr>
      <w:sz w:val="16"/>
      <w:szCs w:val="16"/>
    </w:rPr>
  </w:style>
  <w:style w:type="paragraph" w:styleId="CommentText">
    <w:name w:val="annotation text"/>
    <w:basedOn w:val="Normal"/>
    <w:link w:val="CommentTextChar"/>
    <w:uiPriority w:val="99"/>
    <w:semiHidden/>
    <w:unhideWhenUsed/>
    <w:rsid w:val="00035B21"/>
    <w:pPr>
      <w:spacing w:line="240" w:lineRule="auto"/>
    </w:pPr>
    <w:rPr>
      <w:sz w:val="20"/>
      <w:szCs w:val="20"/>
    </w:rPr>
  </w:style>
  <w:style w:type="character" w:customStyle="1" w:styleId="CommentTextChar">
    <w:name w:val="Comment Text Char"/>
    <w:basedOn w:val="DefaultParagraphFont"/>
    <w:link w:val="CommentText"/>
    <w:uiPriority w:val="99"/>
    <w:semiHidden/>
    <w:rsid w:val="00035B21"/>
    <w:rPr>
      <w:sz w:val="20"/>
      <w:szCs w:val="20"/>
    </w:rPr>
  </w:style>
  <w:style w:type="paragraph" w:styleId="CommentSubject">
    <w:name w:val="annotation subject"/>
    <w:basedOn w:val="CommentText"/>
    <w:next w:val="CommentText"/>
    <w:link w:val="CommentSubjectChar"/>
    <w:uiPriority w:val="99"/>
    <w:semiHidden/>
    <w:unhideWhenUsed/>
    <w:rsid w:val="00035B21"/>
    <w:rPr>
      <w:b/>
      <w:bCs/>
    </w:rPr>
  </w:style>
  <w:style w:type="character" w:customStyle="1" w:styleId="CommentSubjectChar">
    <w:name w:val="Comment Subject Char"/>
    <w:basedOn w:val="CommentTextChar"/>
    <w:link w:val="CommentSubject"/>
    <w:uiPriority w:val="99"/>
    <w:semiHidden/>
    <w:rsid w:val="00035B21"/>
    <w:rPr>
      <w:b/>
      <w:bCs/>
      <w:sz w:val="20"/>
      <w:szCs w:val="20"/>
    </w:rPr>
  </w:style>
  <w:style w:type="paragraph" w:styleId="ListParagraph">
    <w:name w:val="List Paragraph"/>
    <w:basedOn w:val="Normal"/>
    <w:uiPriority w:val="34"/>
    <w:qFormat/>
    <w:rsid w:val="005C6EBF"/>
    <w:pPr>
      <w:ind w:left="720"/>
      <w:contextualSpacing/>
    </w:pPr>
  </w:style>
  <w:style w:type="character" w:styleId="Mention">
    <w:name w:val="Mention"/>
    <w:basedOn w:val="DefaultParagraphFont"/>
    <w:uiPriority w:val="99"/>
    <w:unhideWhenUsed/>
    <w:rsid w:val="00E07652"/>
    <w:rPr>
      <w:color w:val="2B579A"/>
      <w:shd w:val="clear" w:color="auto" w:fill="E1DFDD"/>
    </w:rPr>
  </w:style>
  <w:style w:type="paragraph" w:styleId="NormalWeb">
    <w:name w:val="Normal (Web)"/>
    <w:basedOn w:val="Normal"/>
    <w:uiPriority w:val="99"/>
    <w:semiHidden/>
    <w:unhideWhenUsed/>
    <w:rsid w:val="002005B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163615">
      <w:bodyDiv w:val="1"/>
      <w:marLeft w:val="0"/>
      <w:marRight w:val="0"/>
      <w:marTop w:val="0"/>
      <w:marBottom w:val="0"/>
      <w:divBdr>
        <w:top w:val="none" w:sz="0" w:space="0" w:color="auto"/>
        <w:left w:val="none" w:sz="0" w:space="0" w:color="auto"/>
        <w:bottom w:val="none" w:sz="0" w:space="0" w:color="auto"/>
        <w:right w:val="none" w:sz="0" w:space="0" w:color="auto"/>
      </w:divBdr>
    </w:div>
    <w:div w:id="915629952">
      <w:bodyDiv w:val="1"/>
      <w:marLeft w:val="0"/>
      <w:marRight w:val="0"/>
      <w:marTop w:val="0"/>
      <w:marBottom w:val="0"/>
      <w:divBdr>
        <w:top w:val="none" w:sz="0" w:space="0" w:color="auto"/>
        <w:left w:val="none" w:sz="0" w:space="0" w:color="auto"/>
        <w:bottom w:val="none" w:sz="0" w:space="0" w:color="auto"/>
        <w:right w:val="none" w:sz="0" w:space="0" w:color="auto"/>
      </w:divBdr>
    </w:div>
    <w:div w:id="1080829535">
      <w:bodyDiv w:val="1"/>
      <w:marLeft w:val="0"/>
      <w:marRight w:val="0"/>
      <w:marTop w:val="0"/>
      <w:marBottom w:val="0"/>
      <w:divBdr>
        <w:top w:val="none" w:sz="0" w:space="0" w:color="auto"/>
        <w:left w:val="none" w:sz="0" w:space="0" w:color="auto"/>
        <w:bottom w:val="none" w:sz="0" w:space="0" w:color="auto"/>
        <w:right w:val="none" w:sz="0" w:space="0" w:color="auto"/>
      </w:divBdr>
    </w:div>
    <w:div w:id="180318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dpol.io/wpd" TargetMode="External"/><Relationship Id="rId18" Type="http://schemas.openxmlformats.org/officeDocument/2006/relationships/hyperlink" Target="http://www.endpol.io/wpd" TargetMode="External"/><Relationship Id="rId3" Type="http://schemas.openxmlformats.org/officeDocument/2006/relationships/customXml" Target="../customXml/item3.xml"/><Relationship Id="rId21" Type="http://schemas.openxmlformats.org/officeDocument/2006/relationships/hyperlink" Target="http://www.endpol.io/wpd" TargetMode="External"/><Relationship Id="rId7" Type="http://schemas.openxmlformats.org/officeDocument/2006/relationships/settings" Target="settings.xml"/><Relationship Id="rId12" Type="http://schemas.openxmlformats.org/officeDocument/2006/relationships/hyperlink" Target="http://www.endpol.io/wpd" TargetMode="External"/><Relationship Id="rId17" Type="http://schemas.openxmlformats.org/officeDocument/2006/relationships/hyperlink" Target="http://www.endpol.io/giv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ndpol.io/wpd" TargetMode="External"/><Relationship Id="rId20" Type="http://schemas.openxmlformats.org/officeDocument/2006/relationships/hyperlink" Target="http://www.endpol.io/giv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dpolio.org/fr/journee-mondiale-contre-la-poliomyelit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ndpol.io/wpd"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endpol.io/wp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dpol.io/give" TargetMode="External"/><Relationship Id="rId22" Type="http://schemas.openxmlformats.org/officeDocument/2006/relationships/hyperlink" Target="http://www.endpol.io/wp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560e2b-312b-43c3-bf3f-b8fb89901294">
      <Terms xmlns="http://schemas.microsoft.com/office/infopath/2007/PartnerControls"/>
    </lcf76f155ced4ddcb4097134ff3c332f>
    <TaxCatchAll xmlns="02a84143-3e32-4f89-b059-e87d051417af" xsi:nil="true"/>
    <SharedWithUsers xmlns="02a84143-3e32-4f89-b059-e87d051417af">
      <UserInfo>
        <DisplayName>Bri Cook</DisplayName>
        <AccountId>96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49F5F0D78A614A8126576264D2BFDD" ma:contentTypeVersion="16" ma:contentTypeDescription="Create a new document." ma:contentTypeScope="" ma:versionID="20653e6403f59696b4ce8d878873061c">
  <xsd:schema xmlns:xsd="http://www.w3.org/2001/XMLSchema" xmlns:xs="http://www.w3.org/2001/XMLSchema" xmlns:p="http://schemas.microsoft.com/office/2006/metadata/properties" xmlns:ns2="ca560e2b-312b-43c3-bf3f-b8fb89901294" xmlns:ns3="02a84143-3e32-4f89-b059-e87d051417af" targetNamespace="http://schemas.microsoft.com/office/2006/metadata/properties" ma:root="true" ma:fieldsID="a25b9d3463b420cc93f4843d30834958" ns2:_="" ns3:_="">
    <xsd:import namespace="ca560e2b-312b-43c3-bf3f-b8fb89901294"/>
    <xsd:import namespace="02a84143-3e32-4f89-b059-e87d051417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60e2b-312b-43c3-bf3f-b8fb89901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da3dff2-d67e-4dd5-8f2c-5f78cca4fd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84143-3e32-4f89-b059-e87d051417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c8391bd-e89c-4f21-b14a-8b10778f7a47}" ma:internalName="TaxCatchAll" ma:showField="CatchAllData" ma:web="02a84143-3e32-4f89-b059-e87d051417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2F60F-A043-4510-85C2-41098B55565F}">
  <ds:schemaRefs>
    <ds:schemaRef ds:uri="http://schemas.microsoft.com/office/2006/metadata/properties"/>
    <ds:schemaRef ds:uri="http://schemas.microsoft.com/office/infopath/2007/PartnerControls"/>
    <ds:schemaRef ds:uri="ca560e2b-312b-43c3-bf3f-b8fb89901294"/>
    <ds:schemaRef ds:uri="02a84143-3e32-4f89-b059-e87d051417af"/>
  </ds:schemaRefs>
</ds:datastoreItem>
</file>

<file path=customXml/itemProps2.xml><?xml version="1.0" encoding="utf-8"?>
<ds:datastoreItem xmlns:ds="http://schemas.openxmlformats.org/officeDocument/2006/customXml" ds:itemID="{7C6F53BC-BAAA-4FDF-9F28-90469D4ADC8C}">
  <ds:schemaRefs>
    <ds:schemaRef ds:uri="http://schemas.microsoft.com/sharepoint/v3/contenttype/forms"/>
  </ds:schemaRefs>
</ds:datastoreItem>
</file>

<file path=customXml/itemProps3.xml><?xml version="1.0" encoding="utf-8"?>
<ds:datastoreItem xmlns:ds="http://schemas.openxmlformats.org/officeDocument/2006/customXml" ds:itemID="{BE2D0BB9-F42B-4240-B6D7-EF58A1006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60e2b-312b-43c3-bf3f-b8fb89901294"/>
    <ds:schemaRef ds:uri="02a84143-3e32-4f89-b059-e87d05141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19E78A-03D4-4B0B-A48F-06FCA1061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Sargent</dc:creator>
  <cp:keywords/>
  <dc:description/>
  <cp:lastModifiedBy>Tasha Sargent</cp:lastModifiedBy>
  <cp:revision>2</cp:revision>
  <dcterms:created xsi:type="dcterms:W3CDTF">2023-08-08T19:03:00Z</dcterms:created>
  <dcterms:modified xsi:type="dcterms:W3CDTF">2023-08-08T19:03:00Z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0x0101001749F5F0D78A614A8126576264D2BFDD</vt:lpwstr>
  </property>
  <property fmtid="{D5CDD505-2E9C-101B-9397-08002B2CF9AE}" pid="3" name="MediaServiceImageTags">
    <vt:lpwstr/>
  </property>
</Properties>
</file>